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73BDA" w14:textId="285764B4" w:rsidR="008C37A8" w:rsidRPr="00F01448" w:rsidRDefault="00F01448">
      <w:pPr>
        <w:rPr>
          <w:b/>
          <w:bCs/>
          <w:u w:val="single"/>
        </w:rPr>
      </w:pPr>
      <w:r w:rsidRPr="00F01448">
        <w:rPr>
          <w:b/>
          <w:bCs/>
          <w:u w:val="single"/>
        </w:rPr>
        <w:t>Scope of Work</w:t>
      </w:r>
    </w:p>
    <w:p w14:paraId="17D5EB7E" w14:textId="77777777" w:rsidR="00F01448" w:rsidRPr="00F01448" w:rsidRDefault="00F01448" w:rsidP="00F01448">
      <w:r w:rsidRPr="00F01448">
        <w:t xml:space="preserve">Vendor will provide postmortem mobile X-ray Skeletal Surveys on infants less than 12 months to assist in determining a cause of death (Required in IC 16-49-3-5, HEA 1169). </w:t>
      </w:r>
    </w:p>
    <w:p w14:paraId="04B80137" w14:textId="77777777" w:rsidR="00F01448" w:rsidRPr="00F01448" w:rsidRDefault="00F01448" w:rsidP="00F01448"/>
    <w:p w14:paraId="2213568D" w14:textId="77777777" w:rsidR="00F01448" w:rsidRPr="00F01448" w:rsidRDefault="00F01448" w:rsidP="00F01448">
      <w:r w:rsidRPr="00F01448">
        <w:t xml:space="preserve">Skeletal surveys should include approximately 22 images based on the Forensic Pathologist’s and </w:t>
      </w:r>
      <w:proofErr w:type="gramStart"/>
      <w:r w:rsidRPr="00F01448">
        <w:t>or</w:t>
      </w:r>
      <w:proofErr w:type="gramEnd"/>
      <w:r w:rsidRPr="00F01448">
        <w:t xml:space="preserve"> Coroners’ discretion. </w:t>
      </w:r>
    </w:p>
    <w:p w14:paraId="5AEC2235" w14:textId="77777777" w:rsidR="00F01448" w:rsidRPr="00F01448" w:rsidRDefault="00F01448" w:rsidP="00F01448">
      <w:pPr>
        <w:rPr>
          <w:u w:val="single"/>
        </w:rPr>
      </w:pPr>
    </w:p>
    <w:p w14:paraId="2FE933EE" w14:textId="77777777" w:rsidR="00F01448" w:rsidRPr="00F01448" w:rsidRDefault="00F01448" w:rsidP="00F01448">
      <w:r w:rsidRPr="00F01448">
        <w:t>The bid should include all listed below:</w:t>
      </w:r>
    </w:p>
    <w:p w14:paraId="207A01C9" w14:textId="77777777" w:rsidR="00F01448" w:rsidRPr="00F01448" w:rsidRDefault="00F01448" w:rsidP="00F01448">
      <w:pPr>
        <w:pStyle w:val="ListParagraph"/>
        <w:numPr>
          <w:ilvl w:val="0"/>
          <w:numId w:val="1"/>
        </w:numPr>
        <w:spacing w:line="240" w:lineRule="auto"/>
      </w:pPr>
      <w:r w:rsidRPr="00F01448">
        <w:t>An on-site technologist with digital equipment.</w:t>
      </w:r>
    </w:p>
    <w:p w14:paraId="03A34B13" w14:textId="77777777" w:rsidR="00F01448" w:rsidRPr="00F01448" w:rsidRDefault="00F01448" w:rsidP="00F01448">
      <w:pPr>
        <w:pStyle w:val="ListParagraph"/>
        <w:numPr>
          <w:ilvl w:val="0"/>
          <w:numId w:val="1"/>
        </w:numPr>
        <w:spacing w:line="240" w:lineRule="auto"/>
      </w:pPr>
      <w:r w:rsidRPr="00F01448">
        <w:t>Interpretation</w:t>
      </w:r>
    </w:p>
    <w:p w14:paraId="2A83BD38" w14:textId="77777777" w:rsidR="00F01448" w:rsidRPr="00F01448" w:rsidRDefault="00F01448" w:rsidP="00F01448">
      <w:pPr>
        <w:pStyle w:val="ListParagraph"/>
        <w:numPr>
          <w:ilvl w:val="0"/>
          <w:numId w:val="1"/>
        </w:numPr>
        <w:spacing w:line="240" w:lineRule="auto"/>
      </w:pPr>
      <w:r w:rsidRPr="00F01448">
        <w:t>Online access to place orders, view images, and access results.</w:t>
      </w:r>
    </w:p>
    <w:p w14:paraId="1AFED25B" w14:textId="77777777" w:rsidR="00F01448" w:rsidRPr="00F01448" w:rsidRDefault="00F01448" w:rsidP="00F01448">
      <w:pPr>
        <w:pStyle w:val="ListParagraph"/>
        <w:numPr>
          <w:ilvl w:val="0"/>
          <w:numId w:val="1"/>
        </w:numPr>
        <w:spacing w:line="240" w:lineRule="auto"/>
      </w:pPr>
      <w:r w:rsidRPr="00F01448">
        <w:t>Pricing based on a skeletal survey of approximately 22 images (CPT)</w:t>
      </w:r>
    </w:p>
    <w:p w14:paraId="3CD8ABB3" w14:textId="77777777" w:rsidR="00F01448" w:rsidRPr="00F01448" w:rsidRDefault="00F01448" w:rsidP="00F01448">
      <w:pPr>
        <w:pStyle w:val="ListParagraph"/>
        <w:numPr>
          <w:ilvl w:val="0"/>
          <w:numId w:val="1"/>
        </w:numPr>
        <w:spacing w:line="240" w:lineRule="auto"/>
      </w:pPr>
      <w:r w:rsidRPr="00F01448">
        <w:t xml:space="preserve">Mileage </w:t>
      </w:r>
    </w:p>
    <w:p w14:paraId="5F3FC62C" w14:textId="77777777" w:rsidR="00F01448" w:rsidRPr="00F01448" w:rsidRDefault="00F01448" w:rsidP="00F01448">
      <w:pPr>
        <w:pStyle w:val="ListParagraph"/>
        <w:numPr>
          <w:ilvl w:val="0"/>
          <w:numId w:val="1"/>
        </w:numPr>
        <w:spacing w:line="240" w:lineRule="auto"/>
      </w:pPr>
      <w:r w:rsidRPr="00F01448">
        <w:t>Any other fees</w:t>
      </w:r>
    </w:p>
    <w:p w14:paraId="11C3991F" w14:textId="77777777" w:rsidR="00F01448" w:rsidRDefault="00F01448"/>
    <w:sectPr w:rsidR="00F014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255930"/>
    <w:multiLevelType w:val="hybridMultilevel"/>
    <w:tmpl w:val="B2281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813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448"/>
    <w:rsid w:val="0039674A"/>
    <w:rsid w:val="007E3AE8"/>
    <w:rsid w:val="00835E2F"/>
    <w:rsid w:val="008C37A8"/>
    <w:rsid w:val="009B2185"/>
    <w:rsid w:val="00F0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2F37B"/>
  <w15:chartTrackingRefBased/>
  <w15:docId w15:val="{9EFA347C-F57E-4EE1-B1AB-FDE85614E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448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14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14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14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14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14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14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14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14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14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14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14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14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14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14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14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14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14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14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14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14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14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14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14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14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14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14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14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14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14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Stultz, Alexandra</dc:creator>
  <cp:keywords/>
  <dc:description/>
  <cp:lastModifiedBy>Stultz, Alexandra</cp:lastModifiedBy>
  <cp:revision>1</cp:revision>
  <dcterms:created xsi:type="dcterms:W3CDTF">2025-12-15T20:58:00Z</dcterms:created>
  <dcterms:modified xsi:type="dcterms:W3CDTF">2025-12-15T21:03:00Z</dcterms:modified>
</cp:coreProperties>
</file>